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537B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1B6C63C3" w14:textId="77777777" w:rsidR="009E490C" w:rsidRDefault="009E490C" w:rsidP="00B640AA">
      <w:pPr>
        <w:rPr>
          <w:noProof/>
          <w:sz w:val="24"/>
          <w:szCs w:val="24"/>
        </w:rPr>
      </w:pPr>
    </w:p>
    <w:p w14:paraId="283BEDA8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1E191A41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                                </w:t>
      </w:r>
      <w:r w:rsidR="009D78FC">
        <w:rPr>
          <w:noProof/>
          <w:sz w:val="24"/>
          <w:szCs w:val="24"/>
        </w:rPr>
        <w:t xml:space="preserve">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4410E962" w14:textId="77777777" w:rsidR="004C25C5" w:rsidRDefault="00D5563B" w:rsidP="00D86C65">
      <w:pPr>
        <w:rPr>
          <w:b/>
        </w:rPr>
      </w:pPr>
      <w:r>
        <w:rPr>
          <w:b/>
          <w:noProof/>
        </w:rPr>
        <w:t xml:space="preserve">                                                         </w:t>
      </w:r>
      <w:r w:rsidR="00431D2D">
        <w:rPr>
          <w:b/>
          <w:noProof/>
        </w:rPr>
        <w:t xml:space="preserve">  </w:t>
      </w:r>
      <w:r>
        <w:rPr>
          <w:b/>
          <w:noProof/>
        </w:rPr>
        <w:t xml:space="preserve">   </w:t>
      </w:r>
      <w:r w:rsidR="00431D2D">
        <w:rPr>
          <w:b/>
          <w:noProof/>
        </w:rPr>
        <w:drawing>
          <wp:inline distT="0" distB="0" distL="0" distR="0" wp14:anchorId="35A146D8" wp14:editId="0727AC88">
            <wp:extent cx="545335" cy="787066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1" cy="79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6302A" w14:textId="77777777" w:rsidR="008C69F3" w:rsidRPr="00183F0F" w:rsidRDefault="001510F5" w:rsidP="00D86C65">
      <w:pPr>
        <w:rPr>
          <w:b/>
        </w:rPr>
      </w:pPr>
      <w:r w:rsidRPr="00183F0F">
        <w:rPr>
          <w:b/>
        </w:rPr>
        <w:t xml:space="preserve">        </w:t>
      </w:r>
      <w:r w:rsidR="008D2B15" w:rsidRPr="00183F0F">
        <w:rPr>
          <w:b/>
        </w:rPr>
        <w:t xml:space="preserve">    </w:t>
      </w:r>
      <w:r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4F0293BF" w14:textId="77777777" w:rsidR="00B027C3" w:rsidRPr="00B027C3" w:rsidRDefault="00B027C3" w:rsidP="00E56A24">
      <w:pPr>
        <w:jc w:val="center"/>
        <w:rPr>
          <w:b/>
        </w:rPr>
      </w:pPr>
    </w:p>
    <w:p w14:paraId="30EAF415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January </w:t>
      </w:r>
    </w:p>
    <w:p w14:paraId="40A2A079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Birthdays &amp; Anniversaries  </w:t>
      </w:r>
    </w:p>
    <w:p w14:paraId="39F30970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</w:p>
    <w:p w14:paraId="3BBDF277" w14:textId="77777777" w:rsidR="00DA2BF9" w:rsidRDefault="00DA2BF9" w:rsidP="00B02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Roselyn Peters</w:t>
      </w:r>
    </w:p>
    <w:p w14:paraId="010BA4D6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 Richard Strait</w:t>
      </w:r>
    </w:p>
    <w:p w14:paraId="36BF64E8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 Ricardo Rios</w:t>
      </w:r>
    </w:p>
    <w:p w14:paraId="678EF6D7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2 Tammy Blomberg </w:t>
      </w:r>
    </w:p>
    <w:p w14:paraId="72A0843F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4 John &amp; Faye Bozak (Anniv)</w:t>
      </w:r>
    </w:p>
    <w:p w14:paraId="12FE658B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5 Bob Berg</w:t>
      </w:r>
    </w:p>
    <w:p w14:paraId="448A3454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Barb Friberg</w:t>
      </w:r>
    </w:p>
    <w:p w14:paraId="05064227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Hallie Jensen</w:t>
      </w:r>
    </w:p>
    <w:p w14:paraId="5C247828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Amy &amp; Troy Olson (Anniv)</w:t>
      </w:r>
    </w:p>
    <w:p w14:paraId="7E2273E3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7 Jacob Wilhelm</w:t>
      </w:r>
    </w:p>
    <w:p w14:paraId="0AC4D81C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11 Caren Sundquist</w:t>
      </w:r>
    </w:p>
    <w:p w14:paraId="3CA35B66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11 Peter Molitor</w:t>
      </w:r>
    </w:p>
    <w:p w14:paraId="61F63EDB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12 Dave Francis</w:t>
      </w:r>
    </w:p>
    <w:p w14:paraId="3ED6397E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17 Craig Johnson</w:t>
      </w:r>
    </w:p>
    <w:p w14:paraId="3B6859C3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21 Larissa Wilhelm</w:t>
      </w:r>
    </w:p>
    <w:p w14:paraId="2D485027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24 Caleb Anderson</w:t>
      </w:r>
    </w:p>
    <w:p w14:paraId="4A37B87E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27 Vivian Kay Marie Koebnick</w:t>
      </w:r>
    </w:p>
    <w:p w14:paraId="56AD88D2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29 Cindy Peer</w:t>
      </w:r>
    </w:p>
    <w:p w14:paraId="5A66D254" w14:textId="77777777" w:rsidR="00C777C0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30 Sherry Ryan</w:t>
      </w:r>
    </w:p>
    <w:p w14:paraId="359FCBE4" w14:textId="77777777" w:rsidR="00C777C0" w:rsidRPr="00B027C3" w:rsidRDefault="00C777C0" w:rsidP="00183F0F">
      <w:pPr>
        <w:jc w:val="center"/>
        <w:rPr>
          <w:b/>
          <w:sz w:val="24"/>
          <w:szCs w:val="24"/>
        </w:rPr>
      </w:pPr>
    </w:p>
    <w:p w14:paraId="4E5DA878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7A14D7BC" w14:textId="77777777" w:rsidR="00C777C0" w:rsidRDefault="00431D2D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18128BA4" wp14:editId="1A83C8D4">
            <wp:extent cx="658495" cy="658495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546D4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3B9AEC7C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416F3719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62A1A30E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6DF93C48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0D8A7B17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14A0C83F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772ED6C6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5AF26B7B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211229C6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50D94D79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3B7DEBCE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68CC174C" w14:textId="77777777" w:rsidR="00D5563B" w:rsidRDefault="0081667E" w:rsidP="008166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B92D17">
        <w:rPr>
          <w:b/>
          <w:noProof/>
          <w:sz w:val="22"/>
          <w:szCs w:val="22"/>
        </w:rPr>
        <w:t xml:space="preserve">        </w:t>
      </w:r>
      <w:r>
        <w:rPr>
          <w:b/>
          <w:noProof/>
          <w:sz w:val="22"/>
          <w:szCs w:val="22"/>
        </w:rPr>
        <w:drawing>
          <wp:inline distT="0" distB="0" distL="0" distR="0" wp14:anchorId="4CBC33F9" wp14:editId="6B22B1D1">
            <wp:extent cx="707390" cy="7740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6BA2A" w14:textId="77777777" w:rsidR="00D5563B" w:rsidRDefault="00D5563B" w:rsidP="00D3755A">
      <w:pPr>
        <w:rPr>
          <w:b/>
          <w:sz w:val="22"/>
          <w:szCs w:val="22"/>
        </w:rPr>
      </w:pPr>
    </w:p>
    <w:p w14:paraId="2F40CB41" w14:textId="77777777" w:rsidR="00D3755A" w:rsidRDefault="003A7AC9" w:rsidP="00B92D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EPIPHANY</w:t>
      </w:r>
    </w:p>
    <w:p w14:paraId="63C248F7" w14:textId="77777777" w:rsidR="00B92D17" w:rsidRPr="00D3755A" w:rsidRDefault="00B92D17" w:rsidP="00B92D17">
      <w:pPr>
        <w:jc w:val="center"/>
        <w:rPr>
          <w:b/>
          <w:sz w:val="22"/>
          <w:szCs w:val="22"/>
        </w:rPr>
      </w:pPr>
    </w:p>
    <w:p w14:paraId="2F760918" w14:textId="77777777" w:rsidR="003A7AC9" w:rsidRDefault="003A7AC9" w:rsidP="00B92D17">
      <w:pPr>
        <w:jc w:val="center"/>
        <w:rPr>
          <w:b/>
          <w:sz w:val="22"/>
          <w:szCs w:val="22"/>
        </w:rPr>
      </w:pPr>
      <w:r w:rsidRPr="003A7AC9">
        <w:rPr>
          <w:sz w:val="22"/>
          <w:szCs w:val="22"/>
        </w:rPr>
        <w:t xml:space="preserve">Epiphany </w:t>
      </w:r>
      <w:r w:rsidR="009C1111">
        <w:rPr>
          <w:sz w:val="22"/>
          <w:szCs w:val="22"/>
        </w:rPr>
        <w:t>comes</w:t>
      </w:r>
      <w:r w:rsidRPr="003A7AC9">
        <w:rPr>
          <w:sz w:val="22"/>
          <w:szCs w:val="22"/>
        </w:rPr>
        <w:t xml:space="preserve"> 12 days after Christmas (January 6th)</w:t>
      </w:r>
      <w:r w:rsidR="009C1111">
        <w:rPr>
          <w:sz w:val="22"/>
          <w:szCs w:val="22"/>
        </w:rPr>
        <w:t>. It</w:t>
      </w:r>
      <w:r w:rsidRPr="003A7AC9">
        <w:rPr>
          <w:sz w:val="22"/>
          <w:szCs w:val="22"/>
        </w:rPr>
        <w:t xml:space="preserve"> commemorates the day the Magi (Three Wise Men) arrived in Bethlehem to visit baby Jesus</w:t>
      </w:r>
      <w:r w:rsidR="009C1111">
        <w:rPr>
          <w:sz w:val="22"/>
          <w:szCs w:val="22"/>
        </w:rPr>
        <w:t>.</w:t>
      </w:r>
      <w:r w:rsidRPr="003A7AC9">
        <w:rPr>
          <w:sz w:val="22"/>
          <w:szCs w:val="22"/>
        </w:rPr>
        <w:t xml:space="preserve"> </w:t>
      </w:r>
      <w:r w:rsidR="009C1111">
        <w:rPr>
          <w:sz w:val="22"/>
          <w:szCs w:val="22"/>
        </w:rPr>
        <w:t>It marks</w:t>
      </w:r>
      <w:r w:rsidRPr="003A7AC9">
        <w:rPr>
          <w:sz w:val="22"/>
          <w:szCs w:val="22"/>
        </w:rPr>
        <w:t xml:space="preserve"> the "revelation" (meaning of epiphany) of Jesus to the world</w:t>
      </w:r>
      <w:r w:rsidR="009C1111">
        <w:rPr>
          <w:sz w:val="22"/>
          <w:szCs w:val="22"/>
        </w:rPr>
        <w:t>. It concludes</w:t>
      </w:r>
      <w:r w:rsidRPr="003A7AC9">
        <w:rPr>
          <w:sz w:val="22"/>
          <w:szCs w:val="22"/>
        </w:rPr>
        <w:t xml:space="preserve"> the Twelve Days of Christmas.</w:t>
      </w:r>
    </w:p>
    <w:p w14:paraId="5E479DA2" w14:textId="77777777" w:rsidR="003A7AC9" w:rsidRDefault="003A7AC9" w:rsidP="00B92D17">
      <w:pPr>
        <w:jc w:val="center"/>
        <w:rPr>
          <w:b/>
          <w:sz w:val="22"/>
          <w:szCs w:val="22"/>
        </w:rPr>
      </w:pPr>
    </w:p>
    <w:p w14:paraId="7C77275D" w14:textId="77777777" w:rsidR="0081667E" w:rsidRDefault="0081667E" w:rsidP="004168A9">
      <w:pPr>
        <w:rPr>
          <w:b/>
          <w:sz w:val="22"/>
          <w:szCs w:val="22"/>
        </w:rPr>
      </w:pPr>
    </w:p>
    <w:p w14:paraId="022E20FC" w14:textId="77777777" w:rsidR="004168A9" w:rsidRPr="004168A9" w:rsidRDefault="004168A9" w:rsidP="004168A9">
      <w:pPr>
        <w:rPr>
          <w:b/>
          <w:sz w:val="22"/>
          <w:szCs w:val="22"/>
        </w:rPr>
      </w:pPr>
      <w:r w:rsidRPr="004168A9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                   </w:t>
      </w:r>
    </w:p>
    <w:p w14:paraId="3EB42350" w14:textId="77777777" w:rsidR="00163743" w:rsidRPr="00163743" w:rsidRDefault="00163743" w:rsidP="00163743">
      <w:pPr>
        <w:rPr>
          <w:b/>
          <w:sz w:val="22"/>
          <w:szCs w:val="22"/>
        </w:rPr>
      </w:pPr>
      <w:r w:rsidRPr="00163743">
        <w:rPr>
          <w:b/>
          <w:sz w:val="22"/>
          <w:szCs w:val="22"/>
        </w:rPr>
        <w:t xml:space="preserve">                                         </w:t>
      </w:r>
      <w:r w:rsidR="0081667E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Pr="00163743">
        <w:rPr>
          <w:b/>
          <w:sz w:val="22"/>
          <w:szCs w:val="22"/>
        </w:rPr>
        <w:t xml:space="preserve"> </w:t>
      </w:r>
      <w:r w:rsidR="0081667E">
        <w:rPr>
          <w:b/>
          <w:sz w:val="22"/>
          <w:szCs w:val="22"/>
        </w:rPr>
        <w:t xml:space="preserve"> </w:t>
      </w:r>
      <w:r w:rsidR="003A7AC9">
        <w:rPr>
          <w:b/>
          <w:sz w:val="22"/>
          <w:szCs w:val="22"/>
        </w:rPr>
        <w:t>Church Sign</w:t>
      </w:r>
      <w:r w:rsidRPr="00163743">
        <w:rPr>
          <w:b/>
          <w:sz w:val="22"/>
          <w:szCs w:val="22"/>
        </w:rPr>
        <w:t xml:space="preserve"> </w:t>
      </w:r>
    </w:p>
    <w:p w14:paraId="1FBB7DA6" w14:textId="77777777" w:rsidR="003A7AC9" w:rsidRDefault="003A7AC9" w:rsidP="00B92D17">
      <w:pPr>
        <w:jc w:val="center"/>
        <w:rPr>
          <w:sz w:val="22"/>
          <w:szCs w:val="22"/>
        </w:rPr>
      </w:pPr>
      <w:r>
        <w:rPr>
          <w:sz w:val="22"/>
          <w:szCs w:val="22"/>
        </w:rPr>
        <w:t>I saw a sign that read: You do</w:t>
      </w:r>
      <w:r w:rsidR="0081667E">
        <w:rPr>
          <w:sz w:val="22"/>
          <w:szCs w:val="22"/>
        </w:rPr>
        <w:t>n</w:t>
      </w:r>
      <w:r>
        <w:rPr>
          <w:sz w:val="22"/>
          <w:szCs w:val="22"/>
        </w:rPr>
        <w:t>’t have to understand to listen, but you do have to listen to understand!</w:t>
      </w:r>
    </w:p>
    <w:p w14:paraId="76CFFBA7" w14:textId="77777777" w:rsidR="003A7AC9" w:rsidRDefault="003A7AC9" w:rsidP="00163743">
      <w:pPr>
        <w:rPr>
          <w:sz w:val="22"/>
          <w:szCs w:val="22"/>
        </w:rPr>
      </w:pPr>
    </w:p>
    <w:p w14:paraId="23F63845" w14:textId="77777777" w:rsidR="00D5563B" w:rsidRDefault="00ED6E58" w:rsidP="001637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63743" w:rsidRPr="00163743">
        <w:rPr>
          <w:b/>
          <w:sz w:val="22"/>
          <w:szCs w:val="22"/>
        </w:rPr>
        <w:t xml:space="preserve">                                           </w:t>
      </w:r>
    </w:p>
    <w:p w14:paraId="37D9799F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2D1B9856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16AFF156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76CA3EC4" w14:textId="77777777" w:rsidR="00D5563B" w:rsidRPr="00D5563B" w:rsidRDefault="00D5563B" w:rsidP="00D5563B">
      <w:pPr>
        <w:jc w:val="center"/>
        <w:rPr>
          <w:b/>
          <w:sz w:val="22"/>
          <w:szCs w:val="22"/>
        </w:rPr>
      </w:pPr>
      <w:r w:rsidRPr="00D5563B">
        <w:rPr>
          <w:b/>
          <w:sz w:val="22"/>
          <w:szCs w:val="22"/>
        </w:rPr>
        <w:t>Lord’s Prayer</w:t>
      </w:r>
    </w:p>
    <w:p w14:paraId="47D6CCD4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Our Father, who art in heaven, hallowed be Thy name,</w:t>
      </w:r>
    </w:p>
    <w:p w14:paraId="167CC2F3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Thy kingdom come, Thy will be done on earth as it is in heaven.</w:t>
      </w:r>
    </w:p>
    <w:p w14:paraId="4B4FA743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Give us this day our daily bread; and forgive us our trespasses</w:t>
      </w:r>
    </w:p>
    <w:p w14:paraId="49D09E04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as we forgive </w:t>
      </w:r>
      <w:proofErr w:type="gramStart"/>
      <w:r w:rsidRPr="00A80982">
        <w:rPr>
          <w:sz w:val="22"/>
          <w:szCs w:val="22"/>
        </w:rPr>
        <w:t>those  who</w:t>
      </w:r>
      <w:proofErr w:type="gramEnd"/>
      <w:r w:rsidRPr="00A80982">
        <w:rPr>
          <w:sz w:val="22"/>
          <w:szCs w:val="22"/>
        </w:rPr>
        <w:t xml:space="preserve"> trespass against </w:t>
      </w:r>
      <w:proofErr w:type="gramStart"/>
      <w:r w:rsidRPr="00A80982">
        <w:rPr>
          <w:sz w:val="22"/>
          <w:szCs w:val="22"/>
        </w:rPr>
        <w:t>us;</w:t>
      </w:r>
      <w:proofErr w:type="gramEnd"/>
    </w:p>
    <w:p w14:paraId="634ACFC6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and lead us not into </w:t>
      </w:r>
      <w:proofErr w:type="gramStart"/>
      <w:r w:rsidRPr="00A80982">
        <w:rPr>
          <w:sz w:val="22"/>
          <w:szCs w:val="22"/>
        </w:rPr>
        <w:t>temptation, but</w:t>
      </w:r>
      <w:proofErr w:type="gramEnd"/>
      <w:r w:rsidRPr="00A80982">
        <w:rPr>
          <w:sz w:val="22"/>
          <w:szCs w:val="22"/>
        </w:rPr>
        <w:t xml:space="preserve"> deliver us from evil.</w:t>
      </w:r>
    </w:p>
    <w:p w14:paraId="4811D458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For thine is the kingdom and </w:t>
      </w:r>
      <w:proofErr w:type="gramStart"/>
      <w:r w:rsidRPr="00A80982">
        <w:rPr>
          <w:sz w:val="22"/>
          <w:szCs w:val="22"/>
        </w:rPr>
        <w:t>the power</w:t>
      </w:r>
      <w:proofErr w:type="gramEnd"/>
      <w:r w:rsidRPr="00A80982">
        <w:rPr>
          <w:sz w:val="22"/>
          <w:szCs w:val="22"/>
        </w:rPr>
        <w:t xml:space="preserve"> and </w:t>
      </w:r>
      <w:proofErr w:type="gramStart"/>
      <w:r w:rsidRPr="00A80982">
        <w:rPr>
          <w:sz w:val="22"/>
          <w:szCs w:val="22"/>
        </w:rPr>
        <w:t>the glory</w:t>
      </w:r>
      <w:proofErr w:type="gramEnd"/>
    </w:p>
    <w:p w14:paraId="6F0BFFA5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forever and ever.     Amen.</w:t>
      </w:r>
    </w:p>
    <w:p w14:paraId="3A5B4850" w14:textId="77777777" w:rsidR="00C777C0" w:rsidRPr="00A80982" w:rsidRDefault="00C777C0" w:rsidP="00183F0F">
      <w:pPr>
        <w:jc w:val="center"/>
        <w:rPr>
          <w:sz w:val="22"/>
          <w:szCs w:val="22"/>
        </w:rPr>
      </w:pPr>
    </w:p>
    <w:p w14:paraId="5AF20A24" w14:textId="77777777" w:rsidR="00417C55" w:rsidRDefault="00417C55" w:rsidP="00183F0F">
      <w:pPr>
        <w:jc w:val="center"/>
        <w:rPr>
          <w:b/>
          <w:sz w:val="22"/>
          <w:szCs w:val="22"/>
        </w:rPr>
      </w:pPr>
    </w:p>
    <w:p w14:paraId="127BE232" w14:textId="77777777" w:rsidR="00417C55" w:rsidRDefault="00417C55" w:rsidP="00183F0F">
      <w:pPr>
        <w:jc w:val="center"/>
        <w:rPr>
          <w:b/>
          <w:sz w:val="22"/>
          <w:szCs w:val="22"/>
        </w:rPr>
      </w:pP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73983">
    <w:abstractNumId w:val="0"/>
  </w:num>
  <w:num w:numId="2" w16cid:durableId="164207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5B1A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9C1"/>
    <w:rsid w:val="00A229EB"/>
    <w:rsid w:val="00A23E27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982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1B5"/>
    <w:rsid w:val="00C946BC"/>
    <w:rsid w:val="00C955D3"/>
    <w:rsid w:val="00C96041"/>
    <w:rsid w:val="00C96208"/>
    <w:rsid w:val="00C96547"/>
    <w:rsid w:val="00C96A6C"/>
    <w:rsid w:val="00C96FAC"/>
    <w:rsid w:val="00C97A13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EF39"/>
  <w15:docId w15:val="{2DDCD412-4399-497F-B0BB-030C7F0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5104-7D0C-4465-8D37-41724F29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2026-01-09T00:10:00Z</cp:lastPrinted>
  <dcterms:created xsi:type="dcterms:W3CDTF">2026-01-11T04:03:00Z</dcterms:created>
  <dcterms:modified xsi:type="dcterms:W3CDTF">2026-01-11T04:03:00Z</dcterms:modified>
</cp:coreProperties>
</file>