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B017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7C3B4DB9" w14:textId="77777777" w:rsidR="00C860F3" w:rsidRDefault="00C860F3" w:rsidP="00B640AA">
      <w:pPr>
        <w:rPr>
          <w:sz w:val="24"/>
          <w:szCs w:val="24"/>
        </w:rPr>
      </w:pPr>
    </w:p>
    <w:p w14:paraId="0A21BDA7" w14:textId="77777777" w:rsidR="009658A6" w:rsidRDefault="009658A6" w:rsidP="00B640AA">
      <w:pPr>
        <w:rPr>
          <w:sz w:val="24"/>
          <w:szCs w:val="24"/>
        </w:rPr>
      </w:pPr>
    </w:p>
    <w:p w14:paraId="4B75647E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</w:t>
      </w:r>
      <w:r w:rsidR="00E66368">
        <w:rPr>
          <w:noProof/>
          <w:sz w:val="24"/>
          <w:szCs w:val="24"/>
        </w:rPr>
        <w:t xml:space="preserve">                    </w:t>
      </w:r>
      <w:r>
        <w:rPr>
          <w:noProof/>
          <w:sz w:val="24"/>
          <w:szCs w:val="24"/>
        </w:rPr>
        <w:t xml:space="preserve">    </w:t>
      </w:r>
      <w:r w:rsidR="00873EE8">
        <w:rPr>
          <w:noProof/>
          <w:sz w:val="24"/>
          <w:szCs w:val="24"/>
        </w:rPr>
        <w:drawing>
          <wp:inline distT="0" distB="0" distL="0" distR="0" wp14:anchorId="159088DB" wp14:editId="64DEFF3D">
            <wp:extent cx="875841" cy="9199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22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</w:t>
      </w:r>
    </w:p>
    <w:p w14:paraId="719D11C8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31C027F5" w14:textId="77777777" w:rsidR="00A722D3" w:rsidRPr="00A722D3" w:rsidRDefault="004972D8" w:rsidP="00873EE8">
      <w:pPr>
        <w:rPr>
          <w:b/>
          <w:sz w:val="28"/>
          <w:szCs w:val="28"/>
        </w:rPr>
      </w:pPr>
      <w:r w:rsidRPr="006C1CA6">
        <w:rPr>
          <w:sz w:val="22"/>
          <w:szCs w:val="22"/>
        </w:rPr>
        <w:t xml:space="preserve">           </w:t>
      </w:r>
      <w:r w:rsidR="00AC2B2F" w:rsidRPr="006C1CA6">
        <w:rPr>
          <w:sz w:val="22"/>
          <w:szCs w:val="22"/>
        </w:rPr>
        <w:t xml:space="preserve">                                      </w:t>
      </w:r>
      <w:r w:rsidR="006C1CA6">
        <w:rPr>
          <w:sz w:val="22"/>
          <w:szCs w:val="22"/>
        </w:rPr>
        <w:t xml:space="preserve"> </w:t>
      </w:r>
      <w:r w:rsidR="00A722D3">
        <w:rPr>
          <w:sz w:val="22"/>
          <w:szCs w:val="22"/>
        </w:rPr>
        <w:t xml:space="preserve">        </w:t>
      </w:r>
      <w:r w:rsidR="006C1CA6" w:rsidRPr="00A722D3">
        <w:rPr>
          <w:sz w:val="28"/>
          <w:szCs w:val="28"/>
        </w:rPr>
        <w:t xml:space="preserve"> </w:t>
      </w:r>
      <w:r w:rsidR="00A722D3" w:rsidRPr="00A722D3">
        <w:rPr>
          <w:b/>
          <w:sz w:val="28"/>
          <w:szCs w:val="28"/>
        </w:rPr>
        <w:t xml:space="preserve">July </w:t>
      </w:r>
    </w:p>
    <w:p w14:paraId="33C9B70C" w14:textId="77777777" w:rsidR="00E66368" w:rsidRPr="00A722D3" w:rsidRDefault="00A722D3" w:rsidP="00A722D3">
      <w:pPr>
        <w:jc w:val="center"/>
        <w:rPr>
          <w:b/>
          <w:sz w:val="28"/>
          <w:szCs w:val="28"/>
        </w:rPr>
      </w:pPr>
      <w:r w:rsidRPr="00A722D3">
        <w:rPr>
          <w:b/>
          <w:sz w:val="28"/>
          <w:szCs w:val="28"/>
        </w:rPr>
        <w:t>Birthdays &amp; Anniversaries</w:t>
      </w:r>
    </w:p>
    <w:p w14:paraId="5C80276B" w14:textId="77777777" w:rsidR="00E66368" w:rsidRDefault="00E66368" w:rsidP="00492827">
      <w:pPr>
        <w:jc w:val="center"/>
        <w:rPr>
          <w:sz w:val="22"/>
          <w:szCs w:val="22"/>
        </w:rPr>
      </w:pPr>
    </w:p>
    <w:p w14:paraId="3B750877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3 Bennie &amp; Pat Johnson (Anniv)  </w:t>
      </w:r>
    </w:p>
    <w:p w14:paraId="13D299D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 Carol Lanza</w:t>
      </w:r>
    </w:p>
    <w:p w14:paraId="1164BA6E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Lida Nordquist</w:t>
      </w:r>
    </w:p>
    <w:p w14:paraId="6050C1F6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5 Rylie Wedin</w:t>
      </w:r>
    </w:p>
    <w:p w14:paraId="152DD675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6 Lois Lindus</w:t>
      </w:r>
    </w:p>
    <w:p w14:paraId="1A89030C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7 Alex Rombach</w:t>
      </w:r>
    </w:p>
    <w:p w14:paraId="1546B436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8 Darlene Johnson </w:t>
      </w:r>
    </w:p>
    <w:p w14:paraId="547C2EB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8 Jim Nelson</w:t>
      </w:r>
    </w:p>
    <w:p w14:paraId="3B191E0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9 Nicole Dalsveen</w:t>
      </w:r>
    </w:p>
    <w:p w14:paraId="4DA22D44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10 Becky &amp; Vance Wedin (Anniv)</w:t>
      </w:r>
    </w:p>
    <w:p w14:paraId="61AF560E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 xml:space="preserve">11 Sandy Eng  </w:t>
      </w:r>
    </w:p>
    <w:p w14:paraId="1E853473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11 Mariea Strait</w:t>
      </w:r>
    </w:p>
    <w:p w14:paraId="7739DFB0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15 Ted Knutson</w:t>
      </w:r>
    </w:p>
    <w:p w14:paraId="024760D2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16 Mike Bearheart</w:t>
      </w:r>
    </w:p>
    <w:p w14:paraId="075A11C3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17 Bob and Renae Rombach (Anniv)</w:t>
      </w:r>
    </w:p>
    <w:p w14:paraId="2568258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19 Chris Spaight</w:t>
      </w:r>
    </w:p>
    <w:p w14:paraId="2774AC03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22 Earl Lee</w:t>
      </w:r>
    </w:p>
    <w:p w14:paraId="41F7C2F9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23 Sherry Thorsbakken-Peterson</w:t>
      </w:r>
    </w:p>
    <w:p w14:paraId="58FF9E6A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25 Emily Alden</w:t>
      </w:r>
    </w:p>
    <w:p w14:paraId="616D2378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Logan Smestad</w:t>
      </w:r>
    </w:p>
    <w:p w14:paraId="32F6A01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26 Ted &amp; Carol Knutson (Anniv)</w:t>
      </w:r>
    </w:p>
    <w:p w14:paraId="3A676E1D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27 Roxanne Brock</w:t>
      </w:r>
    </w:p>
    <w:p w14:paraId="2CF82262" w14:textId="77777777" w:rsidR="00A722D3" w:rsidRPr="00A722D3" w:rsidRDefault="00A722D3" w:rsidP="00A722D3">
      <w:pPr>
        <w:jc w:val="center"/>
        <w:rPr>
          <w:sz w:val="22"/>
          <w:szCs w:val="22"/>
        </w:rPr>
      </w:pPr>
      <w:proofErr w:type="gramStart"/>
      <w:r w:rsidRPr="00A722D3">
        <w:rPr>
          <w:sz w:val="22"/>
          <w:szCs w:val="22"/>
        </w:rPr>
        <w:t>28  Darla</w:t>
      </w:r>
      <w:proofErr w:type="gramEnd"/>
      <w:r w:rsidRPr="00A722D3">
        <w:rPr>
          <w:sz w:val="22"/>
          <w:szCs w:val="22"/>
        </w:rPr>
        <w:t xml:space="preserve"> Harper</w:t>
      </w:r>
    </w:p>
    <w:p w14:paraId="464BC6E5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28 John Lindberg</w:t>
      </w:r>
    </w:p>
    <w:p w14:paraId="641A08FE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29 Kassie Dalsveen</w:t>
      </w:r>
    </w:p>
    <w:p w14:paraId="55D7F541" w14:textId="77777777" w:rsidR="00A722D3" w:rsidRPr="00A722D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30 Brian and Deb Kaslow (Anniv)</w:t>
      </w:r>
    </w:p>
    <w:p w14:paraId="58E8978D" w14:textId="77777777" w:rsidR="00023C73" w:rsidRDefault="00A722D3" w:rsidP="00A722D3">
      <w:pPr>
        <w:jc w:val="center"/>
        <w:rPr>
          <w:sz w:val="22"/>
          <w:szCs w:val="22"/>
        </w:rPr>
      </w:pPr>
      <w:r w:rsidRPr="00A722D3">
        <w:rPr>
          <w:sz w:val="22"/>
          <w:szCs w:val="22"/>
        </w:rPr>
        <w:t>31 Myron &amp; Lois Carlson (Anniv)</w:t>
      </w:r>
    </w:p>
    <w:p w14:paraId="6E0AED5D" w14:textId="77777777" w:rsidR="00023C73" w:rsidRDefault="00023C73" w:rsidP="00492827">
      <w:pPr>
        <w:jc w:val="center"/>
        <w:rPr>
          <w:sz w:val="22"/>
          <w:szCs w:val="22"/>
        </w:rPr>
      </w:pPr>
    </w:p>
    <w:p w14:paraId="3440ED44" w14:textId="77777777" w:rsidR="00023C73" w:rsidRDefault="00023C73" w:rsidP="00492827">
      <w:pPr>
        <w:jc w:val="center"/>
        <w:rPr>
          <w:sz w:val="22"/>
          <w:szCs w:val="22"/>
        </w:rPr>
      </w:pPr>
    </w:p>
    <w:p w14:paraId="39DB1382" w14:textId="77777777" w:rsidR="00E66368" w:rsidRDefault="00E66368" w:rsidP="00492827">
      <w:pPr>
        <w:jc w:val="center"/>
        <w:rPr>
          <w:sz w:val="22"/>
          <w:szCs w:val="22"/>
        </w:rPr>
      </w:pPr>
    </w:p>
    <w:p w14:paraId="248838D8" w14:textId="77777777" w:rsidR="00045514" w:rsidRDefault="006F6D0B" w:rsidP="004928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98F69" w14:textId="77777777" w:rsidR="00045514" w:rsidRDefault="00045514" w:rsidP="00492827">
      <w:pPr>
        <w:jc w:val="center"/>
        <w:rPr>
          <w:sz w:val="22"/>
          <w:szCs w:val="22"/>
        </w:rPr>
      </w:pPr>
    </w:p>
    <w:p w14:paraId="38FF79EC" w14:textId="77777777" w:rsidR="00F61D6D" w:rsidRDefault="00F61D6D" w:rsidP="00492827">
      <w:pPr>
        <w:jc w:val="center"/>
        <w:rPr>
          <w:sz w:val="22"/>
          <w:szCs w:val="22"/>
        </w:rPr>
      </w:pPr>
    </w:p>
    <w:p w14:paraId="3BF53737" w14:textId="77777777" w:rsidR="00873EE8" w:rsidRDefault="0035162D" w:rsidP="00BA545E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</w:t>
      </w:r>
    </w:p>
    <w:p w14:paraId="495402B6" w14:textId="77777777" w:rsidR="00873EE8" w:rsidRDefault="00873EE8" w:rsidP="00BA545E">
      <w:pPr>
        <w:rPr>
          <w:b/>
          <w:sz w:val="24"/>
          <w:szCs w:val="24"/>
        </w:rPr>
      </w:pPr>
    </w:p>
    <w:p w14:paraId="36F8CFC4" w14:textId="77777777" w:rsidR="00C8333F" w:rsidRDefault="00C8333F" w:rsidP="00BA545E">
      <w:pPr>
        <w:rPr>
          <w:b/>
          <w:sz w:val="24"/>
          <w:szCs w:val="24"/>
        </w:rPr>
      </w:pPr>
    </w:p>
    <w:p w14:paraId="02476F45" w14:textId="77777777" w:rsidR="002A5527" w:rsidRPr="002A5527" w:rsidRDefault="0035162D" w:rsidP="002A5527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</w:t>
      </w:r>
      <w:r w:rsidR="002A5527" w:rsidRPr="002A5527">
        <w:rPr>
          <w:b/>
          <w:sz w:val="24"/>
          <w:szCs w:val="24"/>
        </w:rPr>
        <w:t xml:space="preserve">                                60th Wedding Anniversary</w:t>
      </w:r>
    </w:p>
    <w:p w14:paraId="09844E1C" w14:textId="77777777" w:rsidR="002A5527" w:rsidRPr="002A5527" w:rsidRDefault="002A5527" w:rsidP="002A5527">
      <w:pPr>
        <w:rPr>
          <w:sz w:val="24"/>
          <w:szCs w:val="24"/>
        </w:rPr>
      </w:pPr>
      <w:r w:rsidRPr="002A5527">
        <w:rPr>
          <w:sz w:val="24"/>
          <w:szCs w:val="24"/>
        </w:rPr>
        <w:t>You’re invited to help Lois &amp; Myron Carlson celebrate their 60th Wedding Anniversary on Saturday, July 26, 2025 at T-Dawgs from 2-5 pm. (</w:t>
      </w:r>
      <w:r>
        <w:rPr>
          <w:sz w:val="24"/>
          <w:szCs w:val="24"/>
        </w:rPr>
        <w:t>n</w:t>
      </w:r>
      <w:r w:rsidRPr="002A5527">
        <w:rPr>
          <w:sz w:val="24"/>
          <w:szCs w:val="24"/>
        </w:rPr>
        <w:t xml:space="preserve">o </w:t>
      </w:r>
      <w:r>
        <w:rPr>
          <w:sz w:val="24"/>
          <w:szCs w:val="24"/>
        </w:rPr>
        <w:t>g</w:t>
      </w:r>
      <w:r w:rsidRPr="002A5527">
        <w:rPr>
          <w:sz w:val="24"/>
          <w:szCs w:val="24"/>
        </w:rPr>
        <w:t xml:space="preserve">ifts </w:t>
      </w:r>
      <w:r>
        <w:rPr>
          <w:sz w:val="24"/>
          <w:szCs w:val="24"/>
        </w:rPr>
        <w:t>p</w:t>
      </w:r>
      <w:r w:rsidRPr="002A5527">
        <w:rPr>
          <w:sz w:val="24"/>
          <w:szCs w:val="24"/>
        </w:rPr>
        <w:t>lease)</w:t>
      </w:r>
    </w:p>
    <w:p w14:paraId="33B549D0" w14:textId="77777777" w:rsidR="00283B5F" w:rsidRPr="002A5527" w:rsidRDefault="00283B5F" w:rsidP="00BA545E">
      <w:pPr>
        <w:rPr>
          <w:sz w:val="24"/>
          <w:szCs w:val="24"/>
        </w:rPr>
      </w:pPr>
    </w:p>
    <w:p w14:paraId="4CDD7F87" w14:textId="77777777" w:rsidR="008D2B15" w:rsidRPr="006F6D0B" w:rsidRDefault="001510F5" w:rsidP="00915F01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</w:t>
      </w:r>
      <w:r w:rsidR="008D2B15" w:rsidRPr="006F6D0B">
        <w:rPr>
          <w:b/>
          <w:sz w:val="24"/>
          <w:szCs w:val="24"/>
        </w:rPr>
        <w:t xml:space="preserve">    </w:t>
      </w:r>
    </w:p>
    <w:p w14:paraId="687239DE" w14:textId="77777777" w:rsidR="00891E06" w:rsidRPr="006F6D0B" w:rsidRDefault="001510F5" w:rsidP="008D2B15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</w:t>
      </w:r>
    </w:p>
    <w:p w14:paraId="0122D750" w14:textId="77777777" w:rsidR="00CD0069" w:rsidRPr="006F6D0B" w:rsidRDefault="00692DA2" w:rsidP="00CD0069">
      <w:pPr>
        <w:rPr>
          <w:b/>
          <w:sz w:val="24"/>
          <w:szCs w:val="24"/>
        </w:rPr>
      </w:pPr>
      <w:r w:rsidRPr="006F6D0B">
        <w:rPr>
          <w:b/>
          <w:sz w:val="24"/>
          <w:szCs w:val="24"/>
        </w:rPr>
        <w:t xml:space="preserve">                             </w:t>
      </w:r>
      <w:r w:rsidR="00086421" w:rsidRPr="006F6D0B">
        <w:rPr>
          <w:b/>
          <w:sz w:val="24"/>
          <w:szCs w:val="24"/>
        </w:rPr>
        <w:t xml:space="preserve">    </w:t>
      </w:r>
      <w:r w:rsidRPr="006F6D0B">
        <w:rPr>
          <w:b/>
          <w:sz w:val="24"/>
          <w:szCs w:val="24"/>
        </w:rPr>
        <w:t xml:space="preserve"> </w:t>
      </w:r>
      <w:r w:rsidR="00A3740A" w:rsidRPr="006F6D0B">
        <w:rPr>
          <w:b/>
          <w:sz w:val="24"/>
          <w:szCs w:val="24"/>
        </w:rPr>
        <w:t xml:space="preserve"> </w:t>
      </w:r>
      <w:r w:rsidR="00D13988" w:rsidRPr="006F6D0B">
        <w:rPr>
          <w:b/>
          <w:sz w:val="24"/>
          <w:szCs w:val="24"/>
        </w:rPr>
        <w:t>Salvation Army-Bell Ringers</w:t>
      </w:r>
    </w:p>
    <w:p w14:paraId="30AACD7D" w14:textId="77777777" w:rsidR="00A72021" w:rsidRPr="006F6D0B" w:rsidRDefault="00D13988" w:rsidP="00CD0069">
      <w:pPr>
        <w:rPr>
          <w:sz w:val="24"/>
          <w:szCs w:val="24"/>
        </w:rPr>
      </w:pPr>
      <w:r w:rsidRPr="006F6D0B">
        <w:rPr>
          <w:sz w:val="24"/>
          <w:szCs w:val="24"/>
        </w:rPr>
        <w:t>Bell Ringers in July! The Salvation Army is looking for people to ring the bells starting July 4, 2025 thru July 26, 2025</w:t>
      </w:r>
      <w:r w:rsidR="00A72021" w:rsidRPr="006F6D0B">
        <w:rPr>
          <w:sz w:val="24"/>
          <w:szCs w:val="24"/>
        </w:rPr>
        <w:t xml:space="preserve">. </w:t>
      </w:r>
      <w:r w:rsidR="00A46EF4" w:rsidRPr="006F6D0B">
        <w:rPr>
          <w:sz w:val="24"/>
          <w:szCs w:val="24"/>
        </w:rPr>
        <w:t>Bell Ringing is set to be at</w:t>
      </w:r>
      <w:r w:rsidR="00A72021" w:rsidRPr="006F6D0B">
        <w:rPr>
          <w:sz w:val="24"/>
          <w:szCs w:val="24"/>
        </w:rPr>
        <w:t xml:space="preserve"> </w:t>
      </w:r>
      <w:proofErr w:type="gramStart"/>
      <w:r w:rsidRPr="006F6D0B">
        <w:rPr>
          <w:sz w:val="24"/>
          <w:szCs w:val="24"/>
        </w:rPr>
        <w:t>KJ”s</w:t>
      </w:r>
      <w:proofErr w:type="gramEnd"/>
      <w:r w:rsidRPr="006F6D0B">
        <w:rPr>
          <w:sz w:val="24"/>
          <w:szCs w:val="24"/>
        </w:rPr>
        <w:t xml:space="preserve"> Market in Grantsburg.</w:t>
      </w:r>
      <w:r w:rsidR="00C8333F">
        <w:rPr>
          <w:sz w:val="24"/>
          <w:szCs w:val="24"/>
        </w:rPr>
        <w:t xml:space="preserve"> If you are interested </w:t>
      </w:r>
      <w:r w:rsidR="00A72021" w:rsidRPr="006F6D0B">
        <w:rPr>
          <w:sz w:val="24"/>
          <w:szCs w:val="24"/>
        </w:rPr>
        <w:t>contact Maggie Deering at 651-894-3244 or go the website: registertoring.com.</w:t>
      </w:r>
    </w:p>
    <w:p w14:paraId="2399FB72" w14:textId="77777777" w:rsidR="00A72021" w:rsidRDefault="00A72021" w:rsidP="00CD0069">
      <w:pPr>
        <w:rPr>
          <w:sz w:val="24"/>
          <w:szCs w:val="24"/>
        </w:rPr>
      </w:pPr>
    </w:p>
    <w:p w14:paraId="65500AE2" w14:textId="77777777" w:rsidR="00441D1E" w:rsidRDefault="00441D1E" w:rsidP="00CD0069">
      <w:pPr>
        <w:rPr>
          <w:sz w:val="24"/>
          <w:szCs w:val="24"/>
        </w:rPr>
      </w:pPr>
    </w:p>
    <w:p w14:paraId="4ABE66B7" w14:textId="77777777" w:rsidR="00441D1E" w:rsidRDefault="00441D1E" w:rsidP="00CD0069">
      <w:pPr>
        <w:rPr>
          <w:sz w:val="24"/>
          <w:szCs w:val="24"/>
        </w:rPr>
      </w:pPr>
    </w:p>
    <w:p w14:paraId="05775E24" w14:textId="77777777" w:rsidR="00B1660D" w:rsidRDefault="00B1660D" w:rsidP="00CD0069">
      <w:pPr>
        <w:rPr>
          <w:sz w:val="24"/>
          <w:szCs w:val="24"/>
        </w:rPr>
      </w:pPr>
    </w:p>
    <w:p w14:paraId="4F632E85" w14:textId="77777777" w:rsidR="00441D1E" w:rsidRPr="00963902" w:rsidRDefault="00441D1E" w:rsidP="0096390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639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963902" w:rsidRPr="00963902">
        <w:rPr>
          <w:b/>
          <w:sz w:val="24"/>
          <w:szCs w:val="24"/>
        </w:rPr>
        <w:t>Welcome Home Bible Campers</w:t>
      </w:r>
    </w:p>
    <w:p w14:paraId="2AFC7AEF" w14:textId="77777777" w:rsidR="00963902" w:rsidRDefault="00963902" w:rsidP="00963902">
      <w:pPr>
        <w:rPr>
          <w:sz w:val="24"/>
          <w:szCs w:val="24"/>
        </w:rPr>
      </w:pPr>
      <w:r>
        <w:rPr>
          <w:sz w:val="24"/>
          <w:szCs w:val="24"/>
        </w:rPr>
        <w:t xml:space="preserve">We hope you had a memorable spiritual adventure this past week at Wood Lake, Dane Moore, Abram </w:t>
      </w:r>
      <w:r w:rsidR="003D26C8">
        <w:rPr>
          <w:sz w:val="24"/>
          <w:szCs w:val="24"/>
        </w:rPr>
        <w:t>Hale,</w:t>
      </w:r>
      <w:r>
        <w:rPr>
          <w:sz w:val="24"/>
          <w:szCs w:val="24"/>
        </w:rPr>
        <w:t xml:space="preserve"> Archer Hale, and Juan Rios. God’s Blessings on you!</w:t>
      </w:r>
    </w:p>
    <w:p w14:paraId="3304FBC4" w14:textId="77777777" w:rsidR="00441D1E" w:rsidRPr="00441D1E" w:rsidRDefault="00441D1E" w:rsidP="00CD0069">
      <w:pPr>
        <w:rPr>
          <w:sz w:val="24"/>
          <w:szCs w:val="24"/>
        </w:rPr>
      </w:pPr>
    </w:p>
    <w:p w14:paraId="613B58FB" w14:textId="77777777" w:rsidR="00AA5E87" w:rsidRDefault="00AA5E87" w:rsidP="00CD0069">
      <w:pPr>
        <w:rPr>
          <w:sz w:val="24"/>
          <w:szCs w:val="24"/>
        </w:rPr>
      </w:pPr>
    </w:p>
    <w:p w14:paraId="3CD179AA" w14:textId="77777777" w:rsidR="00B1660D" w:rsidRDefault="00B1660D" w:rsidP="00CD0069">
      <w:pPr>
        <w:rPr>
          <w:sz w:val="24"/>
          <w:szCs w:val="24"/>
        </w:rPr>
      </w:pPr>
    </w:p>
    <w:p w14:paraId="4B35387D" w14:textId="77777777" w:rsidR="00B1660D" w:rsidRPr="00B1660D" w:rsidRDefault="00B1660D" w:rsidP="00B1660D">
      <w:pPr>
        <w:rPr>
          <w:b/>
          <w:sz w:val="24"/>
          <w:szCs w:val="24"/>
        </w:rPr>
      </w:pPr>
      <w:r w:rsidRPr="00B1660D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</w:t>
      </w:r>
      <w:r w:rsidRPr="00B1660D">
        <w:rPr>
          <w:b/>
          <w:sz w:val="24"/>
          <w:szCs w:val="24"/>
        </w:rPr>
        <w:t xml:space="preserve">  Lord’s Prayer</w:t>
      </w:r>
    </w:p>
    <w:p w14:paraId="53C4E30F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Our Father, who art in heaven, hallowed be Thy name,</w:t>
      </w:r>
    </w:p>
    <w:p w14:paraId="43479383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Thy kingdom come, Thy will be done on earth as it is in heaven.</w:t>
      </w:r>
    </w:p>
    <w:p w14:paraId="2BF2D2FF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Give us this day our daily bread; and forgive us our trespasses</w:t>
      </w:r>
    </w:p>
    <w:p w14:paraId="1D954247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as we forgive </w:t>
      </w:r>
      <w:proofErr w:type="gramStart"/>
      <w:r w:rsidRPr="00B1660D">
        <w:rPr>
          <w:sz w:val="24"/>
          <w:szCs w:val="24"/>
        </w:rPr>
        <w:t>those  who</w:t>
      </w:r>
      <w:proofErr w:type="gramEnd"/>
      <w:r w:rsidRPr="00B1660D">
        <w:rPr>
          <w:sz w:val="24"/>
          <w:szCs w:val="24"/>
        </w:rPr>
        <w:t xml:space="preserve"> trespass against </w:t>
      </w:r>
      <w:proofErr w:type="gramStart"/>
      <w:r w:rsidRPr="00B1660D">
        <w:rPr>
          <w:sz w:val="24"/>
          <w:szCs w:val="24"/>
        </w:rPr>
        <w:t>us;</w:t>
      </w:r>
      <w:proofErr w:type="gramEnd"/>
    </w:p>
    <w:p w14:paraId="021C55C5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and lead us not into </w:t>
      </w:r>
      <w:proofErr w:type="gramStart"/>
      <w:r w:rsidRPr="00B1660D">
        <w:rPr>
          <w:sz w:val="24"/>
          <w:szCs w:val="24"/>
        </w:rPr>
        <w:t>temptation, but</w:t>
      </w:r>
      <w:proofErr w:type="gramEnd"/>
      <w:r w:rsidRPr="00B1660D">
        <w:rPr>
          <w:sz w:val="24"/>
          <w:szCs w:val="24"/>
        </w:rPr>
        <w:t xml:space="preserve"> deliver us from evil.</w:t>
      </w:r>
    </w:p>
    <w:p w14:paraId="14130DFB" w14:textId="77777777" w:rsidR="00B1660D" w:rsidRP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 xml:space="preserve">For thine is the kingdom and </w:t>
      </w:r>
      <w:proofErr w:type="gramStart"/>
      <w:r w:rsidRPr="00B1660D">
        <w:rPr>
          <w:sz w:val="24"/>
          <w:szCs w:val="24"/>
        </w:rPr>
        <w:t>the power</w:t>
      </w:r>
      <w:proofErr w:type="gramEnd"/>
      <w:r w:rsidRPr="00B1660D">
        <w:rPr>
          <w:sz w:val="24"/>
          <w:szCs w:val="24"/>
        </w:rPr>
        <w:t xml:space="preserve"> and </w:t>
      </w:r>
      <w:proofErr w:type="gramStart"/>
      <w:r w:rsidRPr="00B1660D">
        <w:rPr>
          <w:sz w:val="24"/>
          <w:szCs w:val="24"/>
        </w:rPr>
        <w:t>the glory</w:t>
      </w:r>
      <w:proofErr w:type="gramEnd"/>
    </w:p>
    <w:p w14:paraId="3A0C1E7E" w14:textId="77777777" w:rsidR="00B1660D" w:rsidRDefault="00B1660D" w:rsidP="00B1660D">
      <w:pPr>
        <w:jc w:val="center"/>
        <w:rPr>
          <w:sz w:val="24"/>
          <w:szCs w:val="24"/>
        </w:rPr>
      </w:pPr>
      <w:r w:rsidRPr="00B1660D">
        <w:rPr>
          <w:sz w:val="24"/>
          <w:szCs w:val="24"/>
        </w:rPr>
        <w:t>forever and ever.     Amen.</w:t>
      </w:r>
    </w:p>
    <w:p w14:paraId="7DFA9D1D" w14:textId="77777777" w:rsidR="00B1660D" w:rsidRDefault="00B1660D" w:rsidP="00B1660D">
      <w:pPr>
        <w:jc w:val="center"/>
        <w:rPr>
          <w:sz w:val="24"/>
          <w:szCs w:val="24"/>
        </w:rPr>
      </w:pPr>
    </w:p>
    <w:p w14:paraId="126A5D78" w14:textId="77777777" w:rsidR="00B1660D" w:rsidRDefault="00B1660D" w:rsidP="00B166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F2C484" wp14:editId="5169D15F">
            <wp:extent cx="1068636" cy="782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01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660D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10226">
    <w:abstractNumId w:val="0"/>
  </w:num>
  <w:num w:numId="2" w16cid:durableId="65306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20D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162D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3AC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3C70"/>
    <w:rsid w:val="007F4150"/>
    <w:rsid w:val="007F4382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27B2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3BB"/>
  <w15:docId w15:val="{734DB5E3-9DDF-4A1C-AD4C-1055746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2D39-C137-49AD-A387-E854A246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2025-07-02T23:02:00Z</cp:lastPrinted>
  <dcterms:created xsi:type="dcterms:W3CDTF">2025-07-13T00:49:00Z</dcterms:created>
  <dcterms:modified xsi:type="dcterms:W3CDTF">2025-07-13T00:49:00Z</dcterms:modified>
</cp:coreProperties>
</file>